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1D03E9" w14:textId="77777777" w:rsidR="009C6B9E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9C6B9E">
        <w:t xml:space="preserve"> 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112-01/25-03/1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229426C" w14:textId="4761A0C5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9C6B9E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9C6B9E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9C6B9E">
        <w:t xml:space="preserve"> 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9C6B9E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2A3FE686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prosinca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679A319" w14:textId="09D5611A" w:rsidR="00E234B5" w:rsidRDefault="00E726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ED24C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BIOLOGIJE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određeno, nepuno radno vrijeme (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7 sati tjedno, 4 sat</w:t>
      </w:r>
      <w:r w:rsidR="00FE54B7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neposrednog odgojno-obrazovnog rada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E726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zamjena</w:t>
      </w:r>
    </w:p>
    <w:p w14:paraId="3372E7C0" w14:textId="77777777" w:rsidR="00E234B5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1E98298C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ED24C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biologije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 w:rsidR="00ED24C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8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Najkasnije do isteka roka za podnošenje prijave na natječaj, Povjerenstvo će na javno dostupnoj mrežnoj stranici Škole (</w:t>
      </w:r>
      <w:hyperlink r:id="rId10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>) objaviti način procjene, odnosno testiranja kandidata te pravne i druge izvore za pripremu kandidata ako se procjena odnosno testiranje provodi o poznavanju propisa.</w:t>
      </w:r>
    </w:p>
    <w:p w14:paraId="78FF00B4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Škole (</w:t>
      </w:r>
      <w:hyperlink r:id="rId11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2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http://gimnazija-dsimunovica-sinj.skole.hr/akti_kole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143C3413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ED24C0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biologije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hyperlink r:id="rId13" w:history="1">
        <w:r w:rsidR="00E234B5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</w:t>
        </w:r>
        <w:r w:rsidR="00E234B5"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) najkasnije u roku od petnaest dana od dana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76B7C" w14:textId="705DC0FE" w:rsidR="00697990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FD7B0F" w:rsidRPr="00EB5FA2">
          <w:rPr>
            <w:rStyle w:val="Hiperveza"/>
            <w:rFonts w:ascii="Times New Roman" w:hAnsi="Times New Roman" w:cs="Times New Roman"/>
            <w:sz w:val="24"/>
            <w:szCs w:val="24"/>
          </w:rPr>
          <w:t>http://gimnazija-dsimunovica-sinj.skole.hr/natje_aji</w:t>
        </w:r>
      </w:hyperlink>
    </w:p>
    <w:p w14:paraId="1AB272D5" w14:textId="77777777" w:rsidR="00FD7B0F" w:rsidRDefault="00FD7B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5977" w14:textId="77777777" w:rsidR="00027571" w:rsidRDefault="00027571">
      <w:pPr>
        <w:spacing w:line="240" w:lineRule="auto"/>
      </w:pPr>
      <w:r>
        <w:separator/>
      </w:r>
    </w:p>
  </w:endnote>
  <w:endnote w:type="continuationSeparator" w:id="0">
    <w:p w14:paraId="7C8DAFDC" w14:textId="77777777" w:rsidR="00027571" w:rsidRDefault="00027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6E93" w14:textId="77777777" w:rsidR="00027571" w:rsidRDefault="00027571">
      <w:pPr>
        <w:spacing w:after="0"/>
      </w:pPr>
      <w:r>
        <w:separator/>
      </w:r>
    </w:p>
  </w:footnote>
  <w:footnote w:type="continuationSeparator" w:id="0">
    <w:p w14:paraId="1CD34294" w14:textId="77777777" w:rsidR="00027571" w:rsidRDefault="00027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B1FBE"/>
    <w:rsid w:val="000C7B23"/>
    <w:rsid w:val="000D1FB4"/>
    <w:rsid w:val="000F34B9"/>
    <w:rsid w:val="0012058F"/>
    <w:rsid w:val="00132664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B1DD0"/>
    <w:rsid w:val="007C0178"/>
    <w:rsid w:val="007E4757"/>
    <w:rsid w:val="0086150B"/>
    <w:rsid w:val="00865FD9"/>
    <w:rsid w:val="008878DE"/>
    <w:rsid w:val="008D6A60"/>
    <w:rsid w:val="008F42B5"/>
    <w:rsid w:val="009056D1"/>
    <w:rsid w:val="00912B2B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14448"/>
    <w:rsid w:val="00B21D69"/>
    <w:rsid w:val="00B35B41"/>
    <w:rsid w:val="00B643BB"/>
    <w:rsid w:val="00B758B7"/>
    <w:rsid w:val="00BC4D9A"/>
    <w:rsid w:val="00BE6B57"/>
    <w:rsid w:val="00BF61E0"/>
    <w:rsid w:val="00C477AA"/>
    <w:rsid w:val="00C95CE9"/>
    <w:rsid w:val="00CB3FA1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234B5"/>
    <w:rsid w:val="00E24469"/>
    <w:rsid w:val="00E50D3E"/>
    <w:rsid w:val="00E646D5"/>
    <w:rsid w:val="00E7265D"/>
    <w:rsid w:val="00E76F2F"/>
    <w:rsid w:val="00ED24C0"/>
    <w:rsid w:val="00ED65E6"/>
    <w:rsid w:val="00EF4526"/>
    <w:rsid w:val="00F028A1"/>
    <w:rsid w:val="00F0486B"/>
    <w:rsid w:val="00F4574F"/>
    <w:rsid w:val="00F9631C"/>
    <w:rsid w:val="00FA008D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gimnazija-dsimunovica-sinj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gimnazija-dsimunovica-sinj.skole.hr/akt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imnazija-dsimunovica-sinj.skole.hr/natje_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://gimnazija-dsimunovica-sinj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3</cp:revision>
  <cp:lastPrinted>2025-12-08T13:40:00Z</cp:lastPrinted>
  <dcterms:created xsi:type="dcterms:W3CDTF">2025-12-08T13:41:00Z</dcterms:created>
  <dcterms:modified xsi:type="dcterms:W3CDTF">2025-12-09T08:41:00Z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