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B9" w:rsidRDefault="00835FB9">
      <w:r>
        <w:t>GIMNAZIJA DINKA ŠIMUNOVIĆA U SINJU</w:t>
      </w:r>
    </w:p>
    <w:p w:rsidR="00835FB9" w:rsidRDefault="00835FB9" w:rsidP="00835FB9">
      <w:pPr>
        <w:jc w:val="center"/>
        <w:rPr>
          <w:b/>
          <w:u w:val="single"/>
        </w:rPr>
      </w:pPr>
      <w:r w:rsidRPr="00835FB9">
        <w:rPr>
          <w:b/>
          <w:u w:val="single"/>
        </w:rPr>
        <w:t>UDŽBENICI ZA DRUGI RAZRED OPĆE GIMNAZIJE</w:t>
      </w:r>
    </w:p>
    <w:p w:rsidR="00835FB9" w:rsidRPr="00835FB9" w:rsidRDefault="00835FB9" w:rsidP="00835FB9">
      <w:pPr>
        <w:jc w:val="center"/>
        <w:rPr>
          <w:b/>
          <w:u w:val="single"/>
        </w:rPr>
      </w:pPr>
      <w:r>
        <w:rPr>
          <w:b/>
          <w:u w:val="single"/>
        </w:rPr>
        <w:t>ŠK. GOD. 202</w:t>
      </w:r>
      <w:r w:rsidR="00096CBC">
        <w:rPr>
          <w:b/>
          <w:u w:val="single"/>
        </w:rPr>
        <w:t>2</w:t>
      </w:r>
      <w:r>
        <w:rPr>
          <w:b/>
          <w:u w:val="single"/>
        </w:rPr>
        <w:t>./202</w:t>
      </w:r>
      <w:r w:rsidR="00096CBC">
        <w:rPr>
          <w:b/>
          <w:u w:val="single"/>
        </w:rPr>
        <w:t>3</w:t>
      </w:r>
      <w:bookmarkStart w:id="0" w:name="_GoBack"/>
      <w:bookmarkEnd w:id="0"/>
      <w:r>
        <w:rPr>
          <w:b/>
          <w:u w:val="single"/>
        </w:rPr>
        <w:t>.</w:t>
      </w:r>
    </w:p>
    <w:p w:rsidR="00835FB9" w:rsidRPr="00835FB9" w:rsidRDefault="00835FB9" w:rsidP="00835FB9">
      <w:pPr>
        <w:jc w:val="center"/>
        <w:rPr>
          <w:b/>
        </w:rPr>
      </w:pPr>
    </w:p>
    <w:tbl>
      <w:tblPr>
        <w:tblStyle w:val="TableGrid"/>
        <w:tblW w:w="161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6"/>
        <w:gridCol w:w="1543"/>
        <w:gridCol w:w="1225"/>
        <w:gridCol w:w="653"/>
        <w:gridCol w:w="1067"/>
        <w:gridCol w:w="1324"/>
        <w:gridCol w:w="1545"/>
        <w:gridCol w:w="6095"/>
        <w:gridCol w:w="1801"/>
      </w:tblGrid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Razred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Predmet/Aktiv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Program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Reg. br.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Šifra kompleta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Nakladnik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Naslov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Podnaslov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Autor(i)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Biologija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6478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4280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Alfa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BIOLOGIJA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iz biologije za drugi razred gimnazije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Sunčica Remenar, Mirela Sertić Perić, Fran Rebrina, Snježana Đumlija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Engleski jezik, napredno učenje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6739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4503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Naklada Ljevak d.o.o.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HIGH NOTE 3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with extra online practice : za 2. razred gimnazija, prvi strani jezik (10. godina učenja); za 2. i/ili 3. razred srednjih strukovnih četverogodišnjih škola, prvi strani jezik (10. i 11. godina učenja); za 2. razred petogodišnjih strukovnih škola, prvi strani jezik (10. godina učenja); za 3. razred gimnazija i srednjih strukovnih četverogodišnjih škola, drugi strani jezik (8. godina učenja); za drugi strani jezik u gimnazijama i strukovnim školama u 2. razredu u onim školama koje imaju mogućnost učenja engleskog jezika kao drugog stranog jezika kao nastavljači (7. godina učenja)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Daniel Brayshaw, Bob Hastings, Lynda Edwards, Catherine Bright, Rod Fricker, Joanna Sosnowska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Etika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7005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4745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ETIKA 2 - TRAGOVIMA ČOVJEKA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etike s dodatnim digitalnim sadržajima u drugom razredu gimnazija i srednjih škola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Igor Lukić, Marko Zec, Zlata Paštar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Fizika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6493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4291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Alfa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FIZIKA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iz fizike za drugi razred gimnazije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Jakov Labor, Jasmina Zelenko Paduan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lastRenderedPageBreak/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Francuski jezik, početno učenje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6185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3999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Profil Klett d.o.o.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DÉFI 1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za francuski jezik, 1. i/ili 2. razred gimnazija, prvi i drugi strani jezik (početno i napredno učenje)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Fatiha Chahi, Monique Denyer, Audrey Gloanec, Genevieve Briet, Valerie Neuenschwander, Raphaele Fouillet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Geografija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7019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4759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GEO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geografije s dodatnim digitalnim sadržajima u drugom razredu gimnazija i strukovnih škola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Hermenegildo Gall, Danijel Jukopila, Predrag Kralj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Glazbena umjetnost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7021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4761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GLAZBENA UMJETNOST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glazbene umjetnosti s dodatnim digitalnim sadržajima u drugom razredu gimnazije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Nada Medenica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Hrvatski jezik, jezik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6839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4596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Profil Klett d.o.o.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FON - FON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hrvatskoga jezika za drugi razred gimnazije i srednjih strukovnih škola (140 sati godišnje)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Dragica Dujmović Markusi, Tanja Španjić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Hrvatski jezik, književnost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6872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4626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Profil Klett d.o.o.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KNJIŽEVNI VREMEPLOV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čitanka za drugi razred gimnazije i četverogodišnjih strukovnih škola (140 sati godišnje)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Dragica Dujmović Markusi, Sandra Rossetti-Bazdan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Informatika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6207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4021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Udžbenik.hr d.o.o.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INFORMATIKA 1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za 2. razred klasičnih i jezičnih gimnazija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Vinkoslav Galešev, Nikola Dmitrović, Vlasta Vlahović, Dalia Kager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Katolički vjeronauk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6974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4714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Salesiana d.o.o.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DOĐI I VIDI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katoličkoga vjeronauka za drugi razred srednjih škola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Ivo Džeba, Mario Milovac, Hrvoje Vargić, Šime Zupčić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lastRenderedPageBreak/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Kemija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7036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4776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KEMIJA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kemije s dodatnim digitalnim sadržajima u drugome razredu gimnazije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Tajana Begović, Marina Luetić, Vesna Petrović Peroković, Renata Ruić Funčić, Sonja Rupčić Petelinc, Lana Šarić, Dubravka Turčinović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Latinski jezik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6644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4415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Dominović d.o.o.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LINGUA LATINA PER SE ILLUSTRATA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Pars I, Familia Romana : udžbenik latinskoga jezika od 5. do 8. razreda osnovne škole, za 1. i 2. razred gimnazija te za 1. i 2. razred klasične gimnazije (početnici)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Hans Henning Ørberg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Likovna umjetnost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6492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4290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Alfa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ČOVJEK I PROSTOR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iz likovne umjetnosti za drugi razred gimnazije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Blanka Petrinec Fulir, Natalija Stipetić Čus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Matematika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6677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4446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Element d.o.o. za nakladništvo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MATEMATIKA 2, 1. DIO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za 2. razred gimnazija i strukovnih škola (3, 4 ili 5 sati nastave tjedno)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Branimir Dakić, Neven Elezović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Matematika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6678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4446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Element d.o.o. za nakladništvo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MATEMATIKA 2, 2. DIO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za 2. razred gimnazija i strukovnih škola (3, 4 ili 5 sati nastave tjedno)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Branimir Dakić, Neven Elezović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Njemački jezik, početno učenje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7109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4845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ZWEITE.SPRACHE@DEUTSCH.DE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njemačkoga jezika s dodatnim digitalnim sadržajima u drugom razredu gimnazija i strukovnih škola, druga i sedma godina učenja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Irena Horvatić Bilić, Irena Lasić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Povijest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6557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4341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Alfa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POVIJEST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iz povijesti za drugi razred gimnazije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Ante Birin, Tomislav Šarlija, Tihana Magaš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lastRenderedPageBreak/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Psihologija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7076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4814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PSIHOLOGIJA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psihologije s dodatnim digitalnim sadržajima u drugom i trećem razredu gimnazija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Ana Boban Lipić, Ivana Jambrović Čugura, Maja Kolega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Talijanski jezik, početno učenje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6266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4069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Profil Klett d.o.o.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AL DENTE 1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za talijanski jezik, 1. i/ili 2. razred gimnazija, prvi i drugi strani jezik (početno i napredno učenje)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Marilisa Birello, Simone Bonafaccia, Andrea Petri, Albert Vilagrasa</w:t>
            </w:r>
          </w:p>
        </w:tc>
      </w:tr>
    </w:tbl>
    <w:p w:rsidR="00F66EE0" w:rsidRDefault="00F66EE0"/>
    <w:p w:rsidR="00F66EE0" w:rsidRDefault="00F66EE0" w:rsidP="00F66EE0"/>
    <w:p w:rsidR="00F66EE0" w:rsidRDefault="00F66EE0" w:rsidP="00F66EE0">
      <w:pPr>
        <w:tabs>
          <w:tab w:val="left" w:pos="12285"/>
        </w:tabs>
      </w:pPr>
      <w:r>
        <w:tab/>
        <w:t>Ravnatelj:</w:t>
      </w:r>
    </w:p>
    <w:p w:rsidR="00F66EE0" w:rsidRDefault="00F66EE0" w:rsidP="00F66EE0">
      <w:pPr>
        <w:tabs>
          <w:tab w:val="left" w:pos="12285"/>
        </w:tabs>
      </w:pPr>
    </w:p>
    <w:p w:rsidR="00F66EE0" w:rsidRDefault="00F66EE0" w:rsidP="00F66EE0">
      <w:pPr>
        <w:tabs>
          <w:tab w:val="left" w:pos="12285"/>
        </w:tabs>
        <w:jc w:val="right"/>
      </w:pPr>
      <w:r>
        <w:t>_________________</w:t>
      </w:r>
    </w:p>
    <w:p w:rsidR="00F66EE0" w:rsidRDefault="00F66EE0" w:rsidP="00F66EE0">
      <w:pPr>
        <w:tabs>
          <w:tab w:val="left" w:pos="12285"/>
        </w:tabs>
        <w:jc w:val="right"/>
      </w:pPr>
      <w:r>
        <w:t>Tomislav Bilić, prof.</w:t>
      </w:r>
    </w:p>
    <w:p w:rsidR="00E24678" w:rsidRPr="00F66EE0" w:rsidRDefault="00E24678" w:rsidP="00F66EE0">
      <w:pPr>
        <w:tabs>
          <w:tab w:val="left" w:pos="11205"/>
        </w:tabs>
      </w:pPr>
    </w:p>
    <w:sectPr w:rsidR="00E24678" w:rsidRPr="00F66EE0" w:rsidSect="00835FB9">
      <w:pgSz w:w="16838" w:h="11906" w:orient="landscape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B9"/>
    <w:rsid w:val="00096CBC"/>
    <w:rsid w:val="004D69B0"/>
    <w:rsid w:val="00835FB9"/>
    <w:rsid w:val="00E24678"/>
    <w:rsid w:val="00EF50D9"/>
    <w:rsid w:val="00F6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A47C"/>
  <w15:chartTrackingRefBased/>
  <w15:docId w15:val="{BFDF8BD1-EE61-4FB1-9FFC-9401D486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 Grčić</dc:creator>
  <cp:keywords/>
  <dc:description/>
  <cp:lastModifiedBy>Marija Filipović Grčić</cp:lastModifiedBy>
  <cp:revision>2</cp:revision>
  <cp:lastPrinted>2022-07-11T07:02:00Z</cp:lastPrinted>
  <dcterms:created xsi:type="dcterms:W3CDTF">2022-07-11T07:02:00Z</dcterms:created>
  <dcterms:modified xsi:type="dcterms:W3CDTF">2022-07-11T07:02:00Z</dcterms:modified>
</cp:coreProperties>
</file>